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5" w:rsidRPr="00E712D5" w:rsidRDefault="00E712D5" w:rsidP="00E712D5">
      <w:pPr>
        <w:spacing w:before="100" w:beforeAutospacing="1" w:after="100" w:afterAutospacing="1" w:line="276" w:lineRule="auto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 xml:space="preserve">JULIUS REICHEL -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White</w:t>
      </w:r>
      <w:proofErr w:type="spellEnd"/>
      <w:r w:rsidRPr="00E712D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Trash</w:t>
      </w:r>
      <w:proofErr w:type="spellEnd"/>
      <w:r w:rsidRPr="00E712D5">
        <w:rPr>
          <w:rFonts w:eastAsia="Times New Roman" w:cs="Arial"/>
          <w:b/>
          <w:sz w:val="28"/>
          <w:szCs w:val="28"/>
          <w:lang w:eastAsia="cs-CZ"/>
        </w:rPr>
        <w:t xml:space="preserve"> /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Trash</w:t>
      </w:r>
      <w:proofErr w:type="spellEnd"/>
      <w:r w:rsidRPr="00E712D5">
        <w:rPr>
          <w:rFonts w:eastAsia="Times New Roman" w:cs="Arial"/>
          <w:b/>
          <w:sz w:val="28"/>
          <w:szCs w:val="28"/>
          <w:lang w:eastAsia="cs-CZ"/>
        </w:rPr>
        <w:t xml:space="preserve"> Pop /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FCK</w:t>
      </w:r>
      <w:proofErr w:type="spellEnd"/>
      <w:r w:rsidRPr="00E712D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YR</w:t>
      </w:r>
      <w:proofErr w:type="spellEnd"/>
      <w:r w:rsidRPr="00E712D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proofErr w:type="spellStart"/>
      <w:r w:rsidRPr="00E712D5">
        <w:rPr>
          <w:rFonts w:eastAsia="Times New Roman" w:cs="Arial"/>
          <w:b/>
          <w:sz w:val="28"/>
          <w:szCs w:val="28"/>
          <w:lang w:eastAsia="cs-CZ"/>
        </w:rPr>
        <w:t>CSH</w:t>
      </w:r>
      <w:proofErr w:type="spellEnd"/>
    </w:p>
    <w:p w:rsidR="006F4F4F" w:rsidRPr="006F4F4F" w:rsidRDefault="008B6C9D" w:rsidP="006F4F4F">
      <w:pPr>
        <w:spacing w:before="100" w:beforeAutospacing="1" w:after="100" w:afterAutospacing="1" w:line="276" w:lineRule="auto"/>
        <w:rPr>
          <w:rFonts w:eastAsia="Times New Roman" w:cs="Arial"/>
          <w:b/>
          <w:sz w:val="22"/>
          <w:szCs w:val="22"/>
          <w:lang w:eastAsia="cs-CZ"/>
        </w:rPr>
      </w:pPr>
      <w:r>
        <w:rPr>
          <w:rFonts w:eastAsia="Times New Roman" w:cs="Arial"/>
          <w:b/>
          <w:sz w:val="22"/>
          <w:szCs w:val="22"/>
          <w:lang w:eastAsia="cs-CZ"/>
        </w:rPr>
        <w:t xml:space="preserve">Na půdu </w:t>
      </w:r>
      <w:r w:rsidR="00746B9D">
        <w:rPr>
          <w:rFonts w:eastAsia="Times New Roman" w:cs="Arial"/>
          <w:b/>
          <w:sz w:val="22"/>
          <w:szCs w:val="22"/>
          <w:lang w:eastAsia="cs-CZ"/>
        </w:rPr>
        <w:t>Nov</w:t>
      </w:r>
      <w:r w:rsidR="00623EA0">
        <w:rPr>
          <w:rFonts w:eastAsia="Times New Roman" w:cs="Arial"/>
          <w:b/>
          <w:sz w:val="22"/>
          <w:szCs w:val="22"/>
          <w:lang w:eastAsia="cs-CZ"/>
        </w:rPr>
        <w:t>é</w:t>
      </w:r>
      <w:r w:rsidR="00746B9D">
        <w:rPr>
          <w:rFonts w:eastAsia="Times New Roman" w:cs="Arial"/>
          <w:b/>
          <w:sz w:val="22"/>
          <w:szCs w:val="22"/>
          <w:lang w:eastAsia="cs-CZ"/>
        </w:rPr>
        <w:t xml:space="preserve"> </w:t>
      </w:r>
      <w:r>
        <w:rPr>
          <w:rFonts w:eastAsia="Times New Roman" w:cs="Arial"/>
          <w:b/>
          <w:sz w:val="22"/>
          <w:szCs w:val="22"/>
          <w:lang w:eastAsia="cs-CZ"/>
        </w:rPr>
        <w:t>galerie se Julius Reichel vrací již poněkolikáté, nyní</w:t>
      </w:r>
      <w:r w:rsidR="00886EEA">
        <w:rPr>
          <w:rFonts w:eastAsia="Times New Roman" w:cs="Arial"/>
          <w:b/>
          <w:sz w:val="22"/>
          <w:szCs w:val="22"/>
          <w:lang w:eastAsia="cs-CZ"/>
        </w:rPr>
        <w:t xml:space="preserve"> s</w:t>
      </w:r>
      <w:r>
        <w:rPr>
          <w:rFonts w:eastAsia="Times New Roman" w:cs="Arial"/>
          <w:b/>
          <w:sz w:val="22"/>
          <w:szCs w:val="22"/>
          <w:lang w:eastAsia="cs-CZ"/>
        </w:rPr>
        <w:t xml:space="preserve"> rozsáhlou kolekcí děl v rámci první samostatné výstavy, pod taktovkou kurátora Radka </w:t>
      </w:r>
      <w:proofErr w:type="spellStart"/>
      <w:r>
        <w:rPr>
          <w:rFonts w:eastAsia="Times New Roman" w:cs="Arial"/>
          <w:b/>
          <w:sz w:val="22"/>
          <w:szCs w:val="22"/>
          <w:lang w:eastAsia="cs-CZ"/>
        </w:rPr>
        <w:t>Wohlmutha</w:t>
      </w:r>
      <w:proofErr w:type="spellEnd"/>
      <w:r>
        <w:rPr>
          <w:rFonts w:eastAsia="Times New Roman" w:cs="Arial"/>
          <w:b/>
          <w:sz w:val="22"/>
          <w:szCs w:val="22"/>
          <w:lang w:eastAsia="cs-CZ"/>
        </w:rPr>
        <w:t xml:space="preserve">. Reichel je zářící fenomén, který na sebe upozornil již při svém studiu v ateliéru </w:t>
      </w:r>
      <w:r w:rsidR="00E24150">
        <w:rPr>
          <w:rFonts w:eastAsia="Times New Roman" w:cs="Arial"/>
          <w:b/>
          <w:sz w:val="22"/>
          <w:szCs w:val="22"/>
          <w:lang w:eastAsia="cs-CZ"/>
        </w:rPr>
        <w:t>Jiřího Davida</w:t>
      </w:r>
      <w:r w:rsidR="00B6025E">
        <w:rPr>
          <w:rFonts w:eastAsia="Times New Roman" w:cs="Arial"/>
          <w:b/>
          <w:sz w:val="22"/>
          <w:szCs w:val="22"/>
          <w:lang w:eastAsia="cs-CZ"/>
        </w:rPr>
        <w:t xml:space="preserve"> a </w:t>
      </w:r>
      <w:r w:rsidR="00D553DC">
        <w:rPr>
          <w:rFonts w:eastAsia="Times New Roman" w:cs="Arial"/>
          <w:b/>
          <w:sz w:val="22"/>
          <w:szCs w:val="22"/>
          <w:lang w:eastAsia="cs-CZ"/>
        </w:rPr>
        <w:t>jehož dílo je inspirující sledovat</w:t>
      </w:r>
      <w:r w:rsidR="00E24150">
        <w:rPr>
          <w:rFonts w:eastAsia="Times New Roman" w:cs="Arial"/>
          <w:b/>
          <w:sz w:val="22"/>
          <w:szCs w:val="22"/>
          <w:lang w:eastAsia="cs-CZ"/>
        </w:rPr>
        <w:t xml:space="preserve">. </w:t>
      </w:r>
    </w:p>
    <w:p w:rsidR="00E712D5" w:rsidRPr="00E712D5" w:rsidRDefault="00863E26" w:rsidP="00E712D5">
      <w:pPr>
        <w:spacing w:before="100" w:beforeAutospacing="1" w:after="100" w:afterAutospacing="1" w:line="276" w:lineRule="auto"/>
        <w:rPr>
          <w:rFonts w:eastAsia="Times New Roman" w:cs="Arial"/>
          <w:sz w:val="22"/>
          <w:szCs w:val="22"/>
          <w:lang w:eastAsia="cs-CZ"/>
        </w:rPr>
      </w:pPr>
      <w:r>
        <w:rPr>
          <w:rFonts w:ascii="Arial" w:hAnsi="Arial" w:cs="Arial"/>
          <w:color w:val="A3A1A1"/>
          <w:sz w:val="15"/>
          <w:szCs w:val="15"/>
        </w:rPr>
        <w:br/>
      </w:r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JULIUS REICHEL -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White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Trash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 /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Trash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 Pop /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FCK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YR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 xml:space="preserve"> 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CSH</w:t>
      </w:r>
      <w:proofErr w:type="spellEnd"/>
      <w:r w:rsidR="008B6C9D">
        <w:rPr>
          <w:rFonts w:eastAsia="Times New Roman" w:cs="Arial"/>
          <w:sz w:val="22"/>
          <w:szCs w:val="22"/>
          <w:lang w:eastAsia="cs-CZ"/>
        </w:rPr>
        <w:br/>
        <w:t>kurátor: Radek Wohlmuth</w:t>
      </w:r>
    </w:p>
    <w:p w:rsidR="00B21ADF" w:rsidRDefault="00E712D5" w:rsidP="006E5B2B">
      <w:pPr>
        <w:spacing w:before="100" w:beforeAutospacing="1" w:after="100" w:afterAutospacing="1" w:line="276" w:lineRule="auto"/>
        <w:rPr>
          <w:rFonts w:eastAsia="Times New Roman" w:cs="Arial"/>
          <w:b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29. 6. - 4. 8. 2017 </w:t>
      </w:r>
      <w:r w:rsidR="00B306A0">
        <w:rPr>
          <w:rFonts w:eastAsia="Times New Roman" w:cs="Arial"/>
          <w:sz w:val="22"/>
          <w:szCs w:val="22"/>
          <w:lang w:eastAsia="cs-CZ"/>
        </w:rPr>
        <w:br/>
      </w:r>
      <w:r w:rsidR="00FF5A3D">
        <w:rPr>
          <w:rFonts w:eastAsia="Times New Roman" w:cs="Arial"/>
          <w:sz w:val="22"/>
          <w:szCs w:val="22"/>
          <w:lang w:eastAsia="cs-CZ"/>
        </w:rPr>
        <w:t>vernisáž 2</w:t>
      </w:r>
      <w:r>
        <w:rPr>
          <w:rFonts w:eastAsia="Times New Roman" w:cs="Arial"/>
          <w:sz w:val="22"/>
          <w:szCs w:val="22"/>
          <w:lang w:eastAsia="cs-CZ"/>
        </w:rPr>
        <w:t>9. 6</w:t>
      </w:r>
      <w:r w:rsidR="00B306A0" w:rsidRPr="00B306A0">
        <w:rPr>
          <w:rFonts w:eastAsia="Times New Roman" w:cs="Arial"/>
          <w:sz w:val="22"/>
          <w:szCs w:val="22"/>
          <w:lang w:eastAsia="cs-CZ"/>
        </w:rPr>
        <w:t>. 2017 od 19:00</w:t>
      </w:r>
      <w:r w:rsidR="006E5B2B">
        <w:rPr>
          <w:rFonts w:eastAsia="Times New Roman" w:cs="Arial"/>
          <w:sz w:val="22"/>
          <w:szCs w:val="22"/>
          <w:lang w:eastAsia="cs-CZ"/>
        </w:rPr>
        <w:br/>
      </w:r>
      <w:r w:rsidR="00475450">
        <w:rPr>
          <w:rFonts w:eastAsia="Times New Roman" w:cs="Arial"/>
          <w:sz w:val="22"/>
          <w:szCs w:val="22"/>
          <w:lang w:eastAsia="cs-CZ"/>
        </w:rPr>
        <w:t xml:space="preserve">Nová galerie, </w:t>
      </w:r>
      <w:r w:rsidR="00B306A0">
        <w:rPr>
          <w:rFonts w:eastAsia="Times New Roman" w:cs="Arial"/>
          <w:sz w:val="22"/>
          <w:szCs w:val="22"/>
          <w:lang w:eastAsia="cs-CZ"/>
        </w:rPr>
        <w:t>Balbínova 26, Praha</w:t>
      </w:r>
      <w:r w:rsidR="00863E26" w:rsidRPr="00F555E9">
        <w:rPr>
          <w:rFonts w:eastAsia="Times New Roman" w:cs="Arial"/>
          <w:sz w:val="22"/>
          <w:szCs w:val="22"/>
          <w:lang w:eastAsia="cs-CZ"/>
        </w:rPr>
        <w:t xml:space="preserve"> 2</w:t>
      </w:r>
      <w:r w:rsidR="006E5B2B">
        <w:rPr>
          <w:rFonts w:eastAsia="Times New Roman" w:cs="Arial"/>
          <w:sz w:val="22"/>
          <w:szCs w:val="22"/>
          <w:lang w:eastAsia="cs-CZ"/>
        </w:rPr>
        <w:t xml:space="preserve"> </w:t>
      </w:r>
      <w:r w:rsidR="006E5B2B" w:rsidRPr="00B306A0">
        <w:rPr>
          <w:rFonts w:eastAsia="Times New Roman" w:cs="Arial"/>
          <w:sz w:val="22"/>
          <w:szCs w:val="22"/>
          <w:lang w:eastAsia="cs-CZ"/>
        </w:rPr>
        <w:t xml:space="preserve"> </w:t>
      </w:r>
      <w:r w:rsidR="006E5B2B">
        <w:rPr>
          <w:rFonts w:eastAsia="Times New Roman" w:cs="Arial"/>
          <w:sz w:val="22"/>
          <w:szCs w:val="22"/>
          <w:lang w:eastAsia="cs-CZ"/>
        </w:rPr>
        <w:br/>
      </w:r>
    </w:p>
    <w:p w:rsidR="006E5B2B" w:rsidRDefault="00FF5A3D" w:rsidP="006E5B2B">
      <w:pPr>
        <w:spacing w:before="100" w:beforeAutospacing="1" w:after="100" w:afterAutospacing="1" w:line="276" w:lineRule="auto"/>
        <w:rPr>
          <w:rFonts w:eastAsia="Times New Roman" w:cs="Arial"/>
          <w:b/>
          <w:sz w:val="22"/>
          <w:szCs w:val="22"/>
          <w:lang w:eastAsia="cs-CZ"/>
        </w:rPr>
      </w:pPr>
      <w:r>
        <w:rPr>
          <w:rFonts w:eastAsia="Times New Roman" w:cs="Arial"/>
          <w:b/>
          <w:sz w:val="22"/>
          <w:szCs w:val="22"/>
          <w:lang w:eastAsia="cs-CZ"/>
        </w:rPr>
        <w:t>Výstava potrvá od 2</w:t>
      </w:r>
      <w:r w:rsidR="00E712D5">
        <w:rPr>
          <w:rFonts w:eastAsia="Times New Roman" w:cs="Arial"/>
          <w:b/>
          <w:sz w:val="22"/>
          <w:szCs w:val="22"/>
          <w:lang w:eastAsia="cs-CZ"/>
        </w:rPr>
        <w:t>9. června  do 4</w:t>
      </w:r>
      <w:r w:rsidR="00C9024F" w:rsidRPr="00475450">
        <w:rPr>
          <w:rFonts w:eastAsia="Times New Roman" w:cs="Arial"/>
          <w:b/>
          <w:sz w:val="22"/>
          <w:szCs w:val="22"/>
          <w:lang w:eastAsia="cs-CZ"/>
        </w:rPr>
        <w:t xml:space="preserve">. </w:t>
      </w:r>
      <w:r w:rsidR="00E712D5">
        <w:rPr>
          <w:rFonts w:eastAsia="Times New Roman" w:cs="Arial"/>
          <w:b/>
          <w:sz w:val="22"/>
          <w:szCs w:val="22"/>
          <w:lang w:eastAsia="cs-CZ"/>
        </w:rPr>
        <w:t>srpna</w:t>
      </w:r>
      <w:r w:rsidR="003B3380" w:rsidRPr="00475450">
        <w:rPr>
          <w:rFonts w:eastAsia="Times New Roman" w:cs="Arial"/>
          <w:b/>
          <w:sz w:val="22"/>
          <w:szCs w:val="22"/>
          <w:lang w:eastAsia="cs-CZ"/>
        </w:rPr>
        <w:t xml:space="preserve"> 2017</w:t>
      </w:r>
      <w:r w:rsidR="00C9024F" w:rsidRPr="00475450">
        <w:rPr>
          <w:rFonts w:eastAsia="Times New Roman" w:cs="Arial"/>
          <w:b/>
          <w:sz w:val="22"/>
          <w:szCs w:val="22"/>
          <w:lang w:eastAsia="cs-CZ"/>
        </w:rPr>
        <w:t xml:space="preserve"> a</w:t>
      </w:r>
      <w:r w:rsidR="00B306A0">
        <w:rPr>
          <w:rFonts w:eastAsia="Times New Roman" w:cs="Arial"/>
          <w:b/>
          <w:sz w:val="22"/>
          <w:szCs w:val="22"/>
          <w:lang w:eastAsia="cs-CZ"/>
        </w:rPr>
        <w:t xml:space="preserve"> za</w:t>
      </w:r>
      <w:r w:rsidR="00E712D5">
        <w:rPr>
          <w:rFonts w:eastAsia="Times New Roman" w:cs="Arial"/>
          <w:b/>
          <w:sz w:val="22"/>
          <w:szCs w:val="22"/>
          <w:lang w:eastAsia="cs-CZ"/>
        </w:rPr>
        <w:t>hájena bude vernisáží ve čtvrtek</w:t>
      </w:r>
      <w:r>
        <w:rPr>
          <w:rFonts w:eastAsia="Times New Roman" w:cs="Arial"/>
          <w:b/>
          <w:sz w:val="22"/>
          <w:szCs w:val="22"/>
          <w:lang w:eastAsia="cs-CZ"/>
        </w:rPr>
        <w:t xml:space="preserve"> 2</w:t>
      </w:r>
      <w:r w:rsidR="00E712D5">
        <w:rPr>
          <w:rFonts w:eastAsia="Times New Roman" w:cs="Arial"/>
          <w:b/>
          <w:sz w:val="22"/>
          <w:szCs w:val="22"/>
          <w:lang w:eastAsia="cs-CZ"/>
        </w:rPr>
        <w:t>9. 6</w:t>
      </w:r>
      <w:r w:rsidR="00C9024F" w:rsidRPr="00475450">
        <w:rPr>
          <w:rFonts w:eastAsia="Times New Roman" w:cs="Arial"/>
          <w:b/>
          <w:sz w:val="22"/>
          <w:szCs w:val="22"/>
          <w:lang w:eastAsia="cs-CZ"/>
        </w:rPr>
        <w:t>.</w:t>
      </w:r>
      <w:r w:rsidR="00B809DB" w:rsidRPr="00475450">
        <w:rPr>
          <w:rFonts w:eastAsia="Times New Roman" w:cs="Arial"/>
          <w:b/>
          <w:sz w:val="22"/>
          <w:szCs w:val="22"/>
          <w:lang w:eastAsia="cs-CZ"/>
        </w:rPr>
        <w:t xml:space="preserve"> od 19:00</w:t>
      </w:r>
      <w:r w:rsidR="00B21ADF">
        <w:rPr>
          <w:rFonts w:eastAsia="Times New Roman" w:cs="Arial"/>
          <w:b/>
          <w:sz w:val="22"/>
          <w:szCs w:val="22"/>
          <w:lang w:eastAsia="cs-CZ"/>
        </w:rPr>
        <w:t>.</w:t>
      </w:r>
    </w:p>
    <w:p w:rsidR="00E712D5" w:rsidRDefault="00E712D5" w:rsidP="00E712D5">
      <w:pPr>
        <w:spacing w:before="100" w:beforeAutospacing="1" w:after="100" w:afterAutospacing="1" w:line="276" w:lineRule="auto"/>
        <w:rPr>
          <w:rFonts w:eastAsia="Times New Roman" w:cs="Arial"/>
          <w:sz w:val="22"/>
          <w:szCs w:val="22"/>
          <w:lang w:eastAsia="cs-CZ"/>
        </w:rPr>
      </w:pPr>
      <w:r w:rsidRPr="00E712D5">
        <w:rPr>
          <w:rFonts w:eastAsia="Times New Roman" w:cs="Arial"/>
          <w:sz w:val="22"/>
          <w:szCs w:val="22"/>
          <w:lang w:eastAsia="cs-CZ"/>
        </w:rPr>
        <w:t xml:space="preserve">Julius Reichel (1981) je programovým vyznavačem uvolněného malování, ale jeho nová výstava přináší i něco jiného. Po tom, co zpochybnil médium závěsného obrazu a posunul ho směrem k objektu a instalační situaci, se vrátil k analýze obrazového prostoru a intenzivnímu zkoumání proměnlivého vizuálního kódu s vazbou na aktuální životní pocit. Tentokrát pracuje především prostřednictvím fragmentace a principů koláže. Výsledkem je regulérní zhutnělý obraz – olejomalba, která svým formátem pokouší lidské měřítko, takže není problém se v ní ztratit. Koláž jako pracovní metoda podtrhuje typickou vrstevnatost jeho maleb. Ta ovšem, kromě barevného překrývání, v tomto případě těží především z destrukce. Na jednu stranu vzniká prořezáváním, na druhou vlepováním kusů starších maleb, které mu slouží k „transplantaci“. Tím se nenápadně zviditelňuje anatomie jednotlivých pláten jemně posunutých směrem k nízkému reliéfu. Intuitivní práce na základě dlouhodobé zkušenosti ho volně vrací k principům graffiti, s nímž začínal, což ještě podtrhuje návrat k fenoménu písma. Jestliže je ovšem pro </w:t>
      </w:r>
      <w:proofErr w:type="spellStart"/>
      <w:r w:rsidRPr="00E712D5">
        <w:rPr>
          <w:rFonts w:eastAsia="Times New Roman" w:cs="Arial"/>
          <w:sz w:val="22"/>
          <w:szCs w:val="22"/>
          <w:lang w:eastAsia="cs-CZ"/>
        </w:rPr>
        <w:t>writery</w:t>
      </w:r>
      <w:proofErr w:type="spellEnd"/>
      <w:r w:rsidRPr="00E712D5">
        <w:rPr>
          <w:rFonts w:eastAsia="Times New Roman" w:cs="Arial"/>
          <w:sz w:val="22"/>
          <w:szCs w:val="22"/>
          <w:lang w:eastAsia="cs-CZ"/>
        </w:rPr>
        <w:t xml:space="preserve"> charakteristický zájem výhradně o tvary fontů, Reichel písmo nyní používá obsahově ve smyslu tradiční jazykové a mentální hry zaměřené na sdělení. Skládá z něj slova i věty a zdůrazňuje tak princip obrazu jako nosiče informací. Ne náhodou jsou hlavním tématem jeho obrazů hlavy. (Radek Wohlmuth)</w:t>
      </w:r>
    </w:p>
    <w:p w:rsidR="00805657" w:rsidRDefault="00805657" w:rsidP="00E712D5">
      <w:pPr>
        <w:spacing w:before="100" w:beforeAutospacing="1" w:after="100" w:afterAutospacing="1" w:line="276" w:lineRule="auto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„ </w:t>
      </w:r>
      <w:r w:rsidRPr="00805657">
        <w:rPr>
          <w:rFonts w:eastAsia="Times New Roman" w:cs="Arial"/>
          <w:i/>
          <w:sz w:val="22"/>
          <w:szCs w:val="22"/>
          <w:lang w:eastAsia="cs-CZ"/>
        </w:rPr>
        <w:t>V z</w:t>
      </w:r>
      <w:r w:rsidR="00221D39">
        <w:rPr>
          <w:rFonts w:eastAsia="Times New Roman" w:cs="Arial"/>
          <w:i/>
          <w:sz w:val="22"/>
          <w:szCs w:val="22"/>
          <w:lang w:eastAsia="cs-CZ"/>
        </w:rPr>
        <w:t>ásadě ve své práci obhajuji Darw</w:t>
      </w:r>
      <w:r w:rsidRPr="00805657">
        <w:rPr>
          <w:rFonts w:eastAsia="Times New Roman" w:cs="Arial"/>
          <w:i/>
          <w:sz w:val="22"/>
          <w:szCs w:val="22"/>
          <w:lang w:eastAsia="cs-CZ"/>
        </w:rPr>
        <w:t xml:space="preserve">inovu teorii Evoluce. Neustále balancuji na hraně mezi vizuální poezií a teorií všeho. Tuším, že jednou namaluji  </w:t>
      </w:r>
      <w:proofErr w:type="spellStart"/>
      <w:r w:rsidRPr="00805657">
        <w:rPr>
          <w:rFonts w:eastAsia="Times New Roman" w:cs="Arial"/>
          <w:i/>
          <w:sz w:val="22"/>
          <w:szCs w:val="22"/>
          <w:lang w:eastAsia="cs-CZ"/>
        </w:rPr>
        <w:t>neo</w:t>
      </w:r>
      <w:proofErr w:type="spellEnd"/>
      <w:r w:rsidRPr="00805657">
        <w:rPr>
          <w:rFonts w:eastAsia="Times New Roman" w:cs="Arial"/>
          <w:i/>
          <w:sz w:val="22"/>
          <w:szCs w:val="22"/>
          <w:lang w:eastAsia="cs-CZ"/>
        </w:rPr>
        <w:t xml:space="preserve"> post moderní obraz. Pštrosí křídla, zaslepenost fanatika, básnická fantazie. Paradox cílů. Jsem jeden z mnoha. Je to jen vizuální záležitost. Sláva, peníze, DNA, intuice. Ve stínu je stín. I </w:t>
      </w:r>
      <w:proofErr w:type="spellStart"/>
      <w:r w:rsidRPr="00805657">
        <w:rPr>
          <w:rFonts w:eastAsia="Times New Roman" w:cs="Arial"/>
          <w:i/>
          <w:sz w:val="22"/>
          <w:szCs w:val="22"/>
          <w:lang w:eastAsia="cs-CZ"/>
        </w:rPr>
        <w:t>Phone</w:t>
      </w:r>
      <w:proofErr w:type="spellEnd"/>
      <w:r w:rsidRPr="00805657">
        <w:rPr>
          <w:rFonts w:eastAsia="Times New Roman" w:cs="Arial"/>
          <w:i/>
          <w:sz w:val="22"/>
          <w:szCs w:val="22"/>
          <w:lang w:eastAsia="cs-CZ"/>
        </w:rPr>
        <w:t xml:space="preserve"> 23.“,</w:t>
      </w:r>
      <w:r>
        <w:rPr>
          <w:rFonts w:eastAsia="Times New Roman" w:cs="Arial"/>
          <w:sz w:val="22"/>
          <w:szCs w:val="22"/>
          <w:lang w:eastAsia="cs-CZ"/>
        </w:rPr>
        <w:t xml:space="preserve"> Julius Reichel.</w:t>
      </w:r>
    </w:p>
    <w:p w:rsidR="00773510" w:rsidRDefault="00531DB8" w:rsidP="00773510">
      <w:pPr>
        <w:spacing w:before="100" w:beforeAutospacing="1" w:after="100" w:afterAutospacing="1" w:line="276" w:lineRule="auto"/>
        <w:rPr>
          <w:rFonts w:eastAsia="Times New Roman" w:cs="Arial"/>
          <w:sz w:val="22"/>
          <w:szCs w:val="22"/>
          <w:lang w:eastAsia="cs-CZ"/>
        </w:rPr>
      </w:pPr>
      <w:r w:rsidRPr="00531DB8">
        <w:rPr>
          <w:rFonts w:eastAsia="Times New Roman" w:cs="Arial"/>
          <w:sz w:val="22"/>
          <w:szCs w:val="22"/>
          <w:lang w:eastAsia="cs-CZ"/>
        </w:rPr>
        <w:t xml:space="preserve">Více o výstavě zde: </w:t>
      </w:r>
      <w:r w:rsidR="00E712D5" w:rsidRPr="00E712D5">
        <w:rPr>
          <w:rFonts w:eastAsia="Times New Roman" w:cs="Arial"/>
          <w:sz w:val="22"/>
          <w:szCs w:val="22"/>
          <w:lang w:eastAsia="cs-CZ"/>
        </w:rPr>
        <w:t>http://www.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novagalerie.cz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>/reichel/</w:t>
      </w:r>
      <w:r w:rsidR="006F4F4F">
        <w:rPr>
          <w:rFonts w:eastAsia="Times New Roman" w:cs="Arial"/>
          <w:sz w:val="22"/>
          <w:szCs w:val="22"/>
          <w:lang w:eastAsia="cs-CZ"/>
        </w:rPr>
        <w:br/>
      </w:r>
      <w:r w:rsidR="00781B05">
        <w:rPr>
          <w:rFonts w:eastAsia="Times New Roman" w:cs="Arial"/>
          <w:sz w:val="22"/>
          <w:szCs w:val="22"/>
          <w:lang w:eastAsia="cs-CZ"/>
        </w:rPr>
        <w:t xml:space="preserve">Událost na </w:t>
      </w:r>
      <w:proofErr w:type="spellStart"/>
      <w:r w:rsidR="00781B05">
        <w:rPr>
          <w:rFonts w:eastAsia="Times New Roman" w:cs="Arial"/>
          <w:sz w:val="22"/>
          <w:szCs w:val="22"/>
          <w:lang w:eastAsia="cs-CZ"/>
        </w:rPr>
        <w:t>facebooku</w:t>
      </w:r>
      <w:proofErr w:type="spellEnd"/>
      <w:r w:rsidR="00781B05">
        <w:rPr>
          <w:rFonts w:eastAsia="Times New Roman" w:cs="Arial"/>
          <w:sz w:val="22"/>
          <w:szCs w:val="22"/>
          <w:lang w:eastAsia="cs-CZ"/>
        </w:rPr>
        <w:t xml:space="preserve">: </w:t>
      </w:r>
      <w:r w:rsidR="00E712D5" w:rsidRPr="00E712D5">
        <w:rPr>
          <w:rFonts w:eastAsia="Times New Roman" w:cs="Arial"/>
          <w:sz w:val="22"/>
          <w:szCs w:val="22"/>
          <w:lang w:eastAsia="cs-CZ"/>
        </w:rPr>
        <w:t>www.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facebook.com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>/</w:t>
      </w:r>
      <w:proofErr w:type="spellStart"/>
      <w:r w:rsidR="00E712D5" w:rsidRPr="00E712D5">
        <w:rPr>
          <w:rFonts w:eastAsia="Times New Roman" w:cs="Arial"/>
          <w:sz w:val="22"/>
          <w:szCs w:val="22"/>
          <w:lang w:eastAsia="cs-CZ"/>
        </w:rPr>
        <w:t>events</w:t>
      </w:r>
      <w:proofErr w:type="spellEnd"/>
      <w:r w:rsidR="00E712D5" w:rsidRPr="00E712D5">
        <w:rPr>
          <w:rFonts w:eastAsia="Times New Roman" w:cs="Arial"/>
          <w:sz w:val="22"/>
          <w:szCs w:val="22"/>
          <w:lang w:eastAsia="cs-CZ"/>
        </w:rPr>
        <w:t>/1514462475230542/</w:t>
      </w:r>
      <w:r w:rsidR="00B306A0">
        <w:rPr>
          <w:rFonts w:eastAsia="Times New Roman" w:cs="Arial"/>
          <w:sz w:val="22"/>
          <w:szCs w:val="22"/>
          <w:lang w:eastAsia="cs-CZ"/>
        </w:rPr>
        <w:br/>
      </w:r>
      <w:r w:rsidR="003B3380" w:rsidRPr="00531DB8">
        <w:rPr>
          <w:rFonts w:eastAsia="Times New Roman" w:cs="Arial"/>
          <w:sz w:val="22"/>
          <w:szCs w:val="22"/>
          <w:lang w:eastAsia="cs-CZ"/>
        </w:rPr>
        <w:t xml:space="preserve">NOVÁ GALERIE, </w:t>
      </w:r>
      <w:proofErr w:type="spellStart"/>
      <w:r w:rsidR="003B3380" w:rsidRPr="00531DB8">
        <w:rPr>
          <w:rFonts w:eastAsia="Times New Roman" w:cs="Arial"/>
          <w:sz w:val="22"/>
          <w:szCs w:val="22"/>
          <w:lang w:eastAsia="cs-CZ"/>
        </w:rPr>
        <w:t>Balbínova</w:t>
      </w:r>
      <w:proofErr w:type="spellEnd"/>
      <w:r w:rsidR="003B3380" w:rsidRPr="00531DB8">
        <w:rPr>
          <w:rFonts w:eastAsia="Times New Roman" w:cs="Arial"/>
          <w:sz w:val="22"/>
          <w:szCs w:val="22"/>
          <w:lang w:eastAsia="cs-CZ"/>
        </w:rPr>
        <w:t xml:space="preserve"> 26, Praha 2</w:t>
      </w:r>
      <w:r w:rsidR="003B3380" w:rsidRPr="00531DB8">
        <w:rPr>
          <w:rFonts w:eastAsia="Times New Roman" w:cs="Arial"/>
          <w:sz w:val="22"/>
          <w:szCs w:val="22"/>
          <w:lang w:eastAsia="cs-CZ"/>
        </w:rPr>
        <w:br/>
        <w:t>Otevírací doba: PO – SO 11:00 – 19:00</w:t>
      </w:r>
      <w:r w:rsidR="003B3380" w:rsidRPr="00531DB8">
        <w:rPr>
          <w:rFonts w:eastAsia="Times New Roman" w:cs="Arial"/>
          <w:sz w:val="22"/>
          <w:szCs w:val="22"/>
          <w:lang w:eastAsia="cs-CZ"/>
        </w:rPr>
        <w:br/>
      </w:r>
      <w:hyperlink r:id="rId6" w:history="1">
        <w:r w:rsidR="003B3380" w:rsidRPr="00531DB8">
          <w:rPr>
            <w:rFonts w:eastAsia="Times New Roman" w:cs="Arial"/>
            <w:sz w:val="22"/>
            <w:szCs w:val="22"/>
            <w:lang w:eastAsia="cs-CZ"/>
          </w:rPr>
          <w:t>www.novagalerie.cz</w:t>
        </w:r>
      </w:hyperlink>
      <w:r w:rsidR="003B3380" w:rsidRPr="00531DB8">
        <w:rPr>
          <w:rFonts w:eastAsia="Times New Roman" w:cs="Arial"/>
          <w:sz w:val="22"/>
          <w:szCs w:val="22"/>
          <w:lang w:eastAsia="cs-CZ"/>
        </w:rPr>
        <w:t xml:space="preserve">, </w:t>
      </w:r>
      <w:hyperlink r:id="rId7" w:history="1">
        <w:r w:rsidR="003B3380" w:rsidRPr="00531DB8">
          <w:rPr>
            <w:rFonts w:eastAsia="Times New Roman" w:cs="Arial"/>
            <w:sz w:val="22"/>
            <w:szCs w:val="22"/>
            <w:lang w:eastAsia="cs-CZ"/>
          </w:rPr>
          <w:t>info@novagalerie.cz</w:t>
        </w:r>
      </w:hyperlink>
      <w:r w:rsidR="003B3380" w:rsidRPr="00531DB8">
        <w:rPr>
          <w:rFonts w:eastAsia="Times New Roman" w:cs="Arial"/>
          <w:sz w:val="22"/>
          <w:szCs w:val="22"/>
          <w:lang w:eastAsia="cs-CZ"/>
        </w:rPr>
        <w:t>, tel: 777 515</w:t>
      </w:r>
      <w:r w:rsidR="00773510">
        <w:rPr>
          <w:rFonts w:eastAsia="Times New Roman" w:cs="Arial"/>
          <w:sz w:val="22"/>
          <w:szCs w:val="22"/>
          <w:lang w:eastAsia="cs-CZ"/>
        </w:rPr>
        <w:t> </w:t>
      </w:r>
      <w:r w:rsidR="003B3380" w:rsidRPr="00531DB8">
        <w:rPr>
          <w:rFonts w:eastAsia="Times New Roman" w:cs="Arial"/>
          <w:sz w:val="22"/>
          <w:szCs w:val="22"/>
          <w:lang w:eastAsia="cs-CZ"/>
        </w:rPr>
        <w:t>515</w:t>
      </w:r>
    </w:p>
    <w:sectPr w:rsidR="00773510" w:rsidSect="0099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8BB"/>
    <w:multiLevelType w:val="multilevel"/>
    <w:tmpl w:val="676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F757C"/>
    <w:multiLevelType w:val="multilevel"/>
    <w:tmpl w:val="B17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5398"/>
    <w:multiLevelType w:val="hybridMultilevel"/>
    <w:tmpl w:val="78665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4E59"/>
    <w:multiLevelType w:val="hybridMultilevel"/>
    <w:tmpl w:val="FC6C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824"/>
    <w:rsid w:val="0004065D"/>
    <w:rsid w:val="00043D4D"/>
    <w:rsid w:val="00073D34"/>
    <w:rsid w:val="000A3B94"/>
    <w:rsid w:val="000D2511"/>
    <w:rsid w:val="00133976"/>
    <w:rsid w:val="00177C40"/>
    <w:rsid w:val="001B299D"/>
    <w:rsid w:val="001C6B62"/>
    <w:rsid w:val="002000F3"/>
    <w:rsid w:val="00221D39"/>
    <w:rsid w:val="00240369"/>
    <w:rsid w:val="0025427C"/>
    <w:rsid w:val="002E72A1"/>
    <w:rsid w:val="00353591"/>
    <w:rsid w:val="003B3380"/>
    <w:rsid w:val="003B3A19"/>
    <w:rsid w:val="0042564E"/>
    <w:rsid w:val="004265BF"/>
    <w:rsid w:val="00475450"/>
    <w:rsid w:val="004967EE"/>
    <w:rsid w:val="004B165D"/>
    <w:rsid w:val="004B2CD0"/>
    <w:rsid w:val="004C21B3"/>
    <w:rsid w:val="004D3A73"/>
    <w:rsid w:val="00531DB8"/>
    <w:rsid w:val="00533715"/>
    <w:rsid w:val="005626D4"/>
    <w:rsid w:val="00564824"/>
    <w:rsid w:val="00577139"/>
    <w:rsid w:val="005A1326"/>
    <w:rsid w:val="005B7CE3"/>
    <w:rsid w:val="005E6E38"/>
    <w:rsid w:val="00606B14"/>
    <w:rsid w:val="006143A6"/>
    <w:rsid w:val="0061518A"/>
    <w:rsid w:val="00623EA0"/>
    <w:rsid w:val="006240F0"/>
    <w:rsid w:val="006321B4"/>
    <w:rsid w:val="0064344E"/>
    <w:rsid w:val="00645B40"/>
    <w:rsid w:val="006767EA"/>
    <w:rsid w:val="0068614D"/>
    <w:rsid w:val="00692C61"/>
    <w:rsid w:val="00693833"/>
    <w:rsid w:val="006E5B2B"/>
    <w:rsid w:val="006F4F4F"/>
    <w:rsid w:val="00704690"/>
    <w:rsid w:val="007059D3"/>
    <w:rsid w:val="00713B51"/>
    <w:rsid w:val="0072149D"/>
    <w:rsid w:val="00746B9D"/>
    <w:rsid w:val="007611EE"/>
    <w:rsid w:val="00773510"/>
    <w:rsid w:val="00781B05"/>
    <w:rsid w:val="00797622"/>
    <w:rsid w:val="007A547E"/>
    <w:rsid w:val="007C1CBB"/>
    <w:rsid w:val="007C3C93"/>
    <w:rsid w:val="007E2E70"/>
    <w:rsid w:val="00805657"/>
    <w:rsid w:val="00863E26"/>
    <w:rsid w:val="00886EEA"/>
    <w:rsid w:val="008A289D"/>
    <w:rsid w:val="008B6C9D"/>
    <w:rsid w:val="008C01C0"/>
    <w:rsid w:val="008D212A"/>
    <w:rsid w:val="008F613B"/>
    <w:rsid w:val="00923705"/>
    <w:rsid w:val="009902EE"/>
    <w:rsid w:val="00992696"/>
    <w:rsid w:val="009D5FFB"/>
    <w:rsid w:val="00A340BE"/>
    <w:rsid w:val="00A609A2"/>
    <w:rsid w:val="00A755C7"/>
    <w:rsid w:val="00B16A18"/>
    <w:rsid w:val="00B20AFC"/>
    <w:rsid w:val="00B21ADF"/>
    <w:rsid w:val="00B306A0"/>
    <w:rsid w:val="00B56476"/>
    <w:rsid w:val="00B6025E"/>
    <w:rsid w:val="00B809DB"/>
    <w:rsid w:val="00B872AB"/>
    <w:rsid w:val="00B939BC"/>
    <w:rsid w:val="00BD56CF"/>
    <w:rsid w:val="00C11B79"/>
    <w:rsid w:val="00C55F75"/>
    <w:rsid w:val="00C741F4"/>
    <w:rsid w:val="00C82535"/>
    <w:rsid w:val="00C9024F"/>
    <w:rsid w:val="00CC754E"/>
    <w:rsid w:val="00CE0E7A"/>
    <w:rsid w:val="00CF7C68"/>
    <w:rsid w:val="00D0706C"/>
    <w:rsid w:val="00D553DC"/>
    <w:rsid w:val="00D722D8"/>
    <w:rsid w:val="00D77E32"/>
    <w:rsid w:val="00D93F06"/>
    <w:rsid w:val="00DA06C8"/>
    <w:rsid w:val="00DE3B77"/>
    <w:rsid w:val="00E24150"/>
    <w:rsid w:val="00E712D5"/>
    <w:rsid w:val="00EB5CB5"/>
    <w:rsid w:val="00EC6150"/>
    <w:rsid w:val="00F42419"/>
    <w:rsid w:val="00F555E9"/>
    <w:rsid w:val="00F7585E"/>
    <w:rsid w:val="00FA0106"/>
    <w:rsid w:val="00FD7211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C90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4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2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4065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609A2"/>
  </w:style>
  <w:style w:type="paragraph" w:styleId="Normlnweb">
    <w:name w:val="Normal (Web)"/>
    <w:basedOn w:val="Normln"/>
    <w:uiPriority w:val="99"/>
    <w:semiHidden/>
    <w:unhideWhenUsed/>
    <w:rsid w:val="00863E2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ovagaler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galer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NOVÁ GALERIE, Balbínova 26, Praha 2, 120 00. 
Otevírací doba: PO – SO 11:00 – 19:00.  
www.novagalerie.cz, info@novagalerie.cz, tel.: 777 515 515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Barbora</dc:creator>
  <cp:lastModifiedBy>Nina</cp:lastModifiedBy>
  <cp:revision>19</cp:revision>
  <dcterms:created xsi:type="dcterms:W3CDTF">2017-06-15T04:50:00Z</dcterms:created>
  <dcterms:modified xsi:type="dcterms:W3CDTF">2017-06-17T06:26:00Z</dcterms:modified>
</cp:coreProperties>
</file>