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FGroteskBook-Regular" w:hAnsi="FGroteskBook-Regular" w:cs="FGroteskBook-Regular" w:eastAsia="FGroteskBook-Regular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Mezin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rodn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sympozium keramiky Bechyn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ě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vln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jmu po uskute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prvn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socha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 sympozia, kter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zorganizoval Karl Prantl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 roce 1959 v rakousk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 St. Margarethenu, se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ala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 sympozia v dal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 socha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 materi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lech. Bylo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jen 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zkou, kdy a kde vznikne prvn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keramick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sympozium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ky socha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i-keramikovi Kurtu Ohnsorgovi se v roce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1963 konalo v tradi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 centru keramiky v rakousk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Gmundenu. V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sleduj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 roce se ho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astnili Karel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Nepra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Zden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 Sekal, Lubor 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 a v roce 1965 na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 popud i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clav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k. Sezn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mil se zde s nov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nastupuj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generac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socha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řů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-keramik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kter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aktivn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k etablov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voln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plastiky v keramice jako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samostatn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 socha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ho materi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lu.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 vlivem sympozia v Gmundenu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clav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 Lubor 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 zalo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ili spole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 Pravoslavem Radou 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Bohumilem Dobi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 mlad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 v roce 1966 Mezin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sympozium keramiky Bechyn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(do roku 2000 naz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tak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Intersympozium). Bechy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ň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sympozium je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nejd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 kontinu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existuj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sympozium na evropsk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kontinent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Zam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uje se na volnou plastiku z keramick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hmot. Jeho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šestadvaceti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ky pro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 evropsk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autor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socha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řů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-keramik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asto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presti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asociace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Acad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mie Internationale de la 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ramique, k 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znamn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astn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 pat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 tv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 pedagogick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osobnosti ze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Vz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po Bechyni vzniklo za 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isp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Peterise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Martinsonse sympozium v loty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Rize a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ky aktivit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Janose Probstnera pak i v ma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ď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arsk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 Sikl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si a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Kecskem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tu. Rozvoj sympozia v Kecskem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tu podpo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il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Steve Mattisons pomoc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 zahrani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 kontakt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ů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podobn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sympozia vznikaj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existuj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 zase zanikaj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nejen v Evrop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ě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 V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 je dal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Mezin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rodn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hrnkov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sympozium po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spole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ý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porcel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n, Dub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